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57" w:rsidRDefault="00402D7B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RDefault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F24ADE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RDefault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RDefault="003A6126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Об установлении </w:t>
      </w:r>
      <w:proofErr w:type="gramStart"/>
      <w:r w:rsidR="005D7883" w:rsidRPr="007F4FAD">
        <w:rPr>
          <w:b/>
          <w:sz w:val="28"/>
          <w:szCs w:val="28"/>
        </w:rPr>
        <w:t>публичного</w:t>
      </w:r>
      <w:proofErr w:type="gramEnd"/>
      <w:r w:rsidR="005D7883" w:rsidRPr="007F4FAD">
        <w:rPr>
          <w:b/>
          <w:sz w:val="28"/>
          <w:szCs w:val="28"/>
        </w:rPr>
        <w:t xml:space="preserve"> </w:t>
      </w:r>
    </w:p>
    <w:p w:rsidR="00BF74DC" w:rsidRPr="007F4FAD" w:rsidRDefault="003A6126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="005D7883" w:rsidRPr="007F4FAD">
        <w:rPr>
          <w:b/>
          <w:sz w:val="28"/>
          <w:szCs w:val="28"/>
        </w:rPr>
        <w:t xml:space="preserve">сервитута </w:t>
      </w:r>
    </w:p>
    <w:p w:rsidR="005D7883" w:rsidRPr="007F4FAD" w:rsidRDefault="005D7883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RDefault="00F456FF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="005D7883" w:rsidRPr="007F4FAD">
        <w:rPr>
          <w:sz w:val="28"/>
          <w:szCs w:val="28"/>
        </w:rPr>
        <w:t>В соответствии с</w:t>
      </w:r>
      <w:r w:rsidR="00606436" w:rsidRPr="007F4FAD">
        <w:rPr>
          <w:sz w:val="28"/>
          <w:szCs w:val="28"/>
        </w:rPr>
        <w:t>о статьей 23</w:t>
      </w:r>
      <w:r w:rsidR="005D7883" w:rsidRPr="007F4FAD">
        <w:rPr>
          <w:sz w:val="28"/>
          <w:szCs w:val="28"/>
        </w:rPr>
        <w:t xml:space="preserve"> Земельн</w:t>
      </w:r>
      <w:r w:rsidR="00606436" w:rsidRPr="007F4FAD">
        <w:rPr>
          <w:sz w:val="28"/>
          <w:szCs w:val="28"/>
        </w:rPr>
        <w:t xml:space="preserve">ого </w:t>
      </w:r>
      <w:r w:rsidR="005D7883" w:rsidRPr="007F4FAD">
        <w:rPr>
          <w:sz w:val="28"/>
          <w:szCs w:val="28"/>
        </w:rPr>
        <w:t>кодекс</w:t>
      </w:r>
      <w:r w:rsidR="00606436" w:rsidRPr="007F4FAD">
        <w:rPr>
          <w:sz w:val="28"/>
          <w:szCs w:val="28"/>
        </w:rPr>
        <w:t>а</w:t>
      </w:r>
      <w:r w:rsidR="005D7883" w:rsidRPr="007F4FAD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="00B57E22" w:rsidRPr="007F4FAD">
        <w:rPr>
          <w:sz w:val="28"/>
          <w:szCs w:val="28"/>
        </w:rPr>
        <w:t>З</w:t>
      </w:r>
      <w:r w:rsidR="005D7883" w:rsidRPr="007F4FAD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="005D7883" w:rsidRPr="007F4FAD">
        <w:rPr>
          <w:sz w:val="28"/>
          <w:szCs w:val="28"/>
        </w:rPr>
        <w:t>№ 25-ОЗ «О регулировании земельных отношений на терр</w:t>
      </w:r>
      <w:r w:rsidR="00465CBF" w:rsidRPr="007F4FAD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согласно постановлению Пр</w:t>
      </w:r>
      <w:r w:rsidR="00D03627">
        <w:rPr>
          <w:sz w:val="28"/>
          <w:szCs w:val="28"/>
        </w:rPr>
        <w:t>авительства Воронежской области</w:t>
      </w:r>
      <w:r w:rsidR="00320FFE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</w:t>
      </w:r>
      <w:r w:rsidR="000A2F63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>-</w:t>
      </w:r>
      <w:r w:rsidR="000A2F63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2031 годы», постановлением Правительства Воронежской области от 05.03.2009 № 158 </w:t>
      </w:r>
      <w:r w:rsidR="00BB2D15" w:rsidRPr="00D05FF0">
        <w:rPr>
          <w:sz w:val="28"/>
          <w:szCs w:val="28"/>
        </w:rPr>
        <w:t>«</w:t>
      </w:r>
      <w:r w:rsidR="00BB2D15" w:rsidRPr="00D05FF0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BB2D15" w:rsidRPr="00D05FF0">
        <w:rPr>
          <w:sz w:val="28"/>
          <w:szCs w:val="28"/>
        </w:rPr>
        <w:t>, постановлением Правительства Воронежской области</w:t>
      </w:r>
      <w:r w:rsidR="00D05FF0" w:rsidRPr="00D05FF0">
        <w:rPr>
          <w:sz w:val="28"/>
          <w:szCs w:val="28"/>
        </w:rPr>
        <w:t xml:space="preserve"> от 21.12.2023 № 957</w:t>
      </w:r>
      <w:r w:rsidR="00BB2D15" w:rsidRPr="00D05FF0">
        <w:rPr>
          <w:sz w:val="28"/>
          <w:szCs w:val="28"/>
        </w:rPr>
        <w:t xml:space="preserve"> «О</w:t>
      </w:r>
      <w:r w:rsidR="00BB2D15" w:rsidRPr="00D05FF0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от 05.03.2009 № 158»</w:t>
      </w:r>
      <w:r w:rsidR="00C52A23" w:rsidRPr="00D05FF0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606436" w:rsidRPr="001615BB">
        <w:rPr>
          <w:sz w:val="28"/>
          <w:szCs w:val="28"/>
        </w:rPr>
        <w:t xml:space="preserve">рассмотрев ходатайство </w:t>
      </w:r>
      <w:r w:rsidR="001615BB" w:rsidRPr="001615BB">
        <w:rPr>
          <w:sz w:val="28"/>
          <w:szCs w:val="28"/>
        </w:rPr>
        <w:t>открыто</w:t>
      </w:r>
      <w:r w:rsidR="00157432">
        <w:rPr>
          <w:sz w:val="28"/>
          <w:szCs w:val="28"/>
        </w:rPr>
        <w:t>го</w:t>
      </w:r>
      <w:r w:rsidR="001615BB" w:rsidRPr="001615BB">
        <w:rPr>
          <w:sz w:val="28"/>
          <w:szCs w:val="28"/>
        </w:rPr>
        <w:t xml:space="preserve"> акционерн</w:t>
      </w:r>
      <w:r w:rsidR="00157432">
        <w:rPr>
          <w:sz w:val="28"/>
          <w:szCs w:val="28"/>
        </w:rPr>
        <w:t>ого</w:t>
      </w:r>
      <w:r w:rsidR="001615BB" w:rsidRPr="001615BB">
        <w:rPr>
          <w:sz w:val="28"/>
          <w:szCs w:val="28"/>
        </w:rPr>
        <w:t xml:space="preserve"> обществ</w:t>
      </w:r>
      <w:r w:rsidR="00157432">
        <w:rPr>
          <w:sz w:val="28"/>
          <w:szCs w:val="28"/>
        </w:rPr>
        <w:t>а</w:t>
      </w:r>
      <w:r w:rsidR="001615BB" w:rsidRPr="001615BB">
        <w:rPr>
          <w:sz w:val="28"/>
          <w:szCs w:val="28"/>
        </w:rPr>
        <w:t xml:space="preserve">  «Газпром газораспределение Воронеж»</w:t>
      </w:r>
      <w:r w:rsidR="009C4497">
        <w:rPr>
          <w:sz w:val="28"/>
          <w:szCs w:val="28"/>
        </w:rPr>
        <w:t xml:space="preserve"> </w:t>
      </w:r>
      <w:r w:rsidR="00CB4ACA" w:rsidRPr="00DA49D6">
        <w:rPr>
          <w:rFonts w:eastAsiaTheme="minorHAnsi"/>
          <w:sz w:val="28"/>
          <w:szCs w:val="28"/>
          <w:lang w:eastAsia="en-US"/>
        </w:rPr>
        <w:t xml:space="preserve">(ИНН </w:t>
      </w:r>
      <w:r w:rsidR="00216181" w:rsidRPr="00DA49D6">
        <w:rPr>
          <w:color w:val="222222"/>
          <w:sz w:val="28"/>
          <w:szCs w:val="28"/>
          <w:lang w:eastAsia="en-US"/>
        </w:rPr>
        <w:t>3664000885</w:t>
      </w:r>
      <w:r w:rsidR="00CB4ACA" w:rsidRPr="00DA49D6">
        <w:rPr>
          <w:rFonts w:eastAsiaTheme="minorHAnsi"/>
          <w:sz w:val="28"/>
          <w:szCs w:val="28"/>
          <w:lang w:eastAsia="en-US"/>
        </w:rPr>
        <w:t>, ОГРН</w:t>
      </w:r>
      <w:r w:rsidR="00216181" w:rsidRPr="00DA49D6">
        <w:rPr>
          <w:rFonts w:eastAsiaTheme="minorHAnsi"/>
          <w:sz w:val="28"/>
          <w:szCs w:val="28"/>
          <w:lang w:eastAsia="en-US"/>
        </w:rPr>
        <w:t xml:space="preserve"> </w:t>
      </w:r>
      <w:r w:rsidR="00216181" w:rsidRPr="00DA49D6">
        <w:rPr>
          <w:sz w:val="28"/>
          <w:szCs w:val="28"/>
        </w:rPr>
        <w:t>1023601560036</w:t>
      </w:r>
      <w:r w:rsidR="00CB4ACA" w:rsidRPr="00DA49D6">
        <w:rPr>
          <w:rFonts w:eastAsiaTheme="minorHAnsi"/>
          <w:sz w:val="28"/>
          <w:szCs w:val="28"/>
          <w:lang w:eastAsia="en-US"/>
        </w:rPr>
        <w:t>)</w:t>
      </w:r>
      <w:r w:rsidR="00465CBF" w:rsidRPr="007F4FAD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 xml:space="preserve">об установлении </w:t>
      </w:r>
      <w:r w:rsidR="009A2603">
        <w:rPr>
          <w:sz w:val="28"/>
          <w:szCs w:val="28"/>
        </w:rPr>
        <w:t xml:space="preserve"> </w:t>
      </w:r>
      <w:r w:rsidR="00606436" w:rsidRPr="007F4FAD">
        <w:rPr>
          <w:sz w:val="28"/>
          <w:szCs w:val="28"/>
        </w:rPr>
        <w:t>публичного сервитута</w:t>
      </w:r>
      <w:r w:rsidR="000A2F63">
        <w:rPr>
          <w:sz w:val="28"/>
          <w:szCs w:val="28"/>
        </w:rPr>
        <w:t>,</w:t>
      </w:r>
      <w:r w:rsidR="00606436" w:rsidRPr="007F4FAD">
        <w:rPr>
          <w:sz w:val="28"/>
          <w:szCs w:val="28"/>
        </w:rPr>
        <w:t xml:space="preserve"> </w:t>
      </w:r>
      <w:r w:rsidR="009A2603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="005D7883" w:rsidRPr="007F4FAD">
        <w:rPr>
          <w:sz w:val="28"/>
          <w:szCs w:val="28"/>
        </w:rPr>
        <w:t>равительство</w:t>
      </w:r>
      <w:r w:rsidR="00465CBF" w:rsidRPr="007F4FAD">
        <w:rPr>
          <w:sz w:val="28"/>
          <w:szCs w:val="28"/>
        </w:rPr>
        <w:t xml:space="preserve"> </w:t>
      </w:r>
      <w:r w:rsidR="005D7883" w:rsidRPr="007F4FAD">
        <w:rPr>
          <w:sz w:val="28"/>
          <w:szCs w:val="28"/>
        </w:rPr>
        <w:t>Воронежской</w:t>
      </w:r>
      <w:r w:rsidR="00465CBF" w:rsidRPr="007F4FAD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9A2603">
        <w:rPr>
          <w:sz w:val="28"/>
          <w:szCs w:val="28"/>
        </w:rPr>
        <w:t xml:space="preserve"> </w:t>
      </w:r>
      <w:proofErr w:type="gramStart"/>
      <w:r w:rsidR="00CB4ACA" w:rsidRPr="00CB4ACA">
        <w:rPr>
          <w:b/>
          <w:sz w:val="28"/>
          <w:szCs w:val="28"/>
        </w:rPr>
        <w:t>п</w:t>
      </w:r>
      <w:proofErr w:type="gramEnd"/>
      <w:r w:rsidR="00AE493B" w:rsidRPr="00CB4ACA">
        <w:rPr>
          <w:b/>
          <w:sz w:val="28"/>
          <w:szCs w:val="28"/>
        </w:rPr>
        <w:t xml:space="preserve"> </w:t>
      </w:r>
      <w:r w:rsidR="00AE493B" w:rsidRPr="007F4FAD">
        <w:rPr>
          <w:b/>
          <w:sz w:val="28"/>
          <w:szCs w:val="28"/>
        </w:rPr>
        <w:t xml:space="preserve">о с т а н о в </w:t>
      </w:r>
      <w:proofErr w:type="gramStart"/>
      <w:r w:rsidR="00AE493B" w:rsidRPr="007F4FAD">
        <w:rPr>
          <w:b/>
          <w:sz w:val="28"/>
          <w:szCs w:val="28"/>
        </w:rPr>
        <w:t>л</w:t>
      </w:r>
      <w:proofErr w:type="gramEnd"/>
      <w:r w:rsidR="00AE493B" w:rsidRPr="007F4FAD">
        <w:rPr>
          <w:b/>
          <w:sz w:val="28"/>
          <w:szCs w:val="28"/>
        </w:rPr>
        <w:t xml:space="preserve"> я е т</w:t>
      </w:r>
      <w:r w:rsidR="00AE493B" w:rsidRPr="007F4FAD">
        <w:rPr>
          <w:sz w:val="28"/>
          <w:szCs w:val="28"/>
        </w:rPr>
        <w:t>:</w:t>
      </w:r>
    </w:p>
    <w:p w:rsidR="00052C7E" w:rsidRPr="00B003C7" w:rsidRDefault="008D1318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3C7">
        <w:rPr>
          <w:rFonts w:eastAsiaTheme="minorHAnsi"/>
          <w:sz w:val="28"/>
          <w:szCs w:val="28"/>
          <w:lang w:eastAsia="en-US"/>
        </w:rPr>
        <w:t>1.</w:t>
      </w:r>
      <w:r w:rsidRPr="00B003C7">
        <w:rPr>
          <w:rFonts w:eastAsiaTheme="minorHAnsi"/>
          <w:sz w:val="28"/>
          <w:szCs w:val="28"/>
          <w:lang w:eastAsia="en-US"/>
        </w:rPr>
        <w:tab/>
      </w:r>
      <w:r w:rsidR="007F4FAD" w:rsidRPr="00B003C7">
        <w:rPr>
          <w:rFonts w:eastAsiaTheme="minorHAnsi"/>
          <w:sz w:val="28"/>
          <w:szCs w:val="28"/>
          <w:lang w:eastAsia="en-US"/>
        </w:rPr>
        <w:t>Установить публичный</w:t>
      </w:r>
      <w:r w:rsidR="0077264B" w:rsidRPr="00B003C7">
        <w:rPr>
          <w:rFonts w:eastAsiaTheme="minorHAnsi"/>
          <w:sz w:val="28"/>
          <w:szCs w:val="28"/>
          <w:lang w:eastAsia="en-US"/>
        </w:rPr>
        <w:t xml:space="preserve"> сервитут</w:t>
      </w:r>
      <w:r w:rsidR="00471453" w:rsidRPr="00B003C7">
        <w:rPr>
          <w:rFonts w:eastAsiaTheme="minorHAnsi"/>
          <w:sz w:val="28"/>
          <w:szCs w:val="28"/>
          <w:lang w:eastAsia="en-US"/>
        </w:rPr>
        <w:t xml:space="preserve"> </w:t>
      </w:r>
      <w:r w:rsidR="00052C7E" w:rsidRPr="00B003C7">
        <w:rPr>
          <w:sz w:val="28"/>
          <w:szCs w:val="28"/>
        </w:rPr>
        <w:t xml:space="preserve">в отношении земель и (или) земельных участков в целях строительства и эксплуатации линейного объекта: </w:t>
      </w:r>
      <w:r w:rsidR="00B003C7" w:rsidRPr="00B003C7">
        <w:rPr>
          <w:sz w:val="28"/>
          <w:szCs w:val="28"/>
        </w:rPr>
        <w:t xml:space="preserve">«Строительство распределительных сетей х. </w:t>
      </w:r>
      <w:proofErr w:type="spellStart"/>
      <w:r w:rsidR="005D42B6">
        <w:rPr>
          <w:sz w:val="28"/>
          <w:szCs w:val="28"/>
        </w:rPr>
        <w:t>Зарослый</w:t>
      </w:r>
      <w:proofErr w:type="spellEnd"/>
      <w:r w:rsidR="00B003C7" w:rsidRPr="00B003C7">
        <w:rPr>
          <w:sz w:val="28"/>
          <w:szCs w:val="28"/>
        </w:rPr>
        <w:t xml:space="preserve"> </w:t>
      </w:r>
      <w:r w:rsidR="00B003C7" w:rsidRPr="00B003C7">
        <w:rPr>
          <w:sz w:val="28"/>
          <w:szCs w:val="28"/>
        </w:rPr>
        <w:br/>
      </w:r>
      <w:proofErr w:type="spellStart"/>
      <w:r w:rsidR="00B003C7" w:rsidRPr="00B003C7">
        <w:rPr>
          <w:sz w:val="28"/>
          <w:szCs w:val="28"/>
        </w:rPr>
        <w:t>Репь</w:t>
      </w:r>
      <w:r w:rsidR="005D42B6">
        <w:rPr>
          <w:sz w:val="28"/>
          <w:szCs w:val="28"/>
        </w:rPr>
        <w:t>е</w:t>
      </w:r>
      <w:r w:rsidR="00B003C7" w:rsidRPr="00B003C7">
        <w:rPr>
          <w:sz w:val="28"/>
          <w:szCs w:val="28"/>
        </w:rPr>
        <w:t>вского</w:t>
      </w:r>
      <w:proofErr w:type="spellEnd"/>
      <w:r w:rsidR="00B003C7" w:rsidRPr="00B003C7">
        <w:rPr>
          <w:sz w:val="28"/>
          <w:szCs w:val="28"/>
        </w:rPr>
        <w:t xml:space="preserve"> муниципального района Воронежской области»</w:t>
      </w:r>
      <w:r w:rsidR="00B003C7">
        <w:rPr>
          <w:sz w:val="28"/>
          <w:szCs w:val="28"/>
        </w:rPr>
        <w:t xml:space="preserve"> </w:t>
      </w:r>
      <w:r w:rsidR="00052C7E" w:rsidRPr="00B003C7">
        <w:rPr>
          <w:rFonts w:eastAsiaTheme="minorHAnsi"/>
          <w:sz w:val="28"/>
          <w:szCs w:val="28"/>
          <w:lang w:eastAsia="en-US"/>
        </w:rPr>
        <w:t xml:space="preserve"> (далее – публичный сервитут) в отношении:</w:t>
      </w:r>
    </w:p>
    <w:p w:rsidR="00B003C7" w:rsidRDefault="00B003C7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4008CF">
        <w:rPr>
          <w:sz w:val="28"/>
          <w:szCs w:val="28"/>
        </w:rPr>
        <w:t>- части земельного участка</w:t>
      </w:r>
      <w:r w:rsidR="003A1B1A" w:rsidRPr="003A1B1A">
        <w:rPr>
          <w:sz w:val="28"/>
          <w:szCs w:val="28"/>
        </w:rPr>
        <w:t xml:space="preserve"> </w:t>
      </w:r>
      <w:r w:rsidR="003A1B1A" w:rsidRPr="004008CF">
        <w:rPr>
          <w:sz w:val="28"/>
          <w:szCs w:val="28"/>
        </w:rPr>
        <w:t>кадастров</w:t>
      </w:r>
      <w:r w:rsidR="003A1B1A">
        <w:rPr>
          <w:sz w:val="28"/>
          <w:szCs w:val="28"/>
        </w:rPr>
        <w:t>ого</w:t>
      </w:r>
      <w:r w:rsidR="003A1B1A" w:rsidRPr="004008CF">
        <w:rPr>
          <w:sz w:val="28"/>
          <w:szCs w:val="28"/>
        </w:rPr>
        <w:t xml:space="preserve"> квартал</w:t>
      </w:r>
      <w:r w:rsidR="003A1B1A">
        <w:rPr>
          <w:sz w:val="28"/>
          <w:szCs w:val="28"/>
        </w:rPr>
        <w:t>а 36:26:0300001</w:t>
      </w:r>
      <w:r w:rsidRPr="004008CF">
        <w:rPr>
          <w:sz w:val="28"/>
          <w:szCs w:val="28"/>
        </w:rPr>
        <w:t>, местоположение: Воронежская область, р</w:t>
      </w:r>
      <w:r w:rsidR="005D42B6">
        <w:rPr>
          <w:sz w:val="28"/>
          <w:szCs w:val="28"/>
        </w:rPr>
        <w:t>-</w:t>
      </w:r>
      <w:r w:rsidRPr="004008CF">
        <w:rPr>
          <w:sz w:val="28"/>
          <w:szCs w:val="28"/>
        </w:rPr>
        <w:t xml:space="preserve">н </w:t>
      </w:r>
      <w:proofErr w:type="spellStart"/>
      <w:r>
        <w:rPr>
          <w:sz w:val="28"/>
          <w:szCs w:val="28"/>
        </w:rPr>
        <w:t>Репь</w:t>
      </w:r>
      <w:r w:rsidR="009A2603">
        <w:rPr>
          <w:sz w:val="28"/>
          <w:szCs w:val="28"/>
        </w:rPr>
        <w:t>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>;</w:t>
      </w:r>
    </w:p>
    <w:p w:rsidR="00B003C7" w:rsidRDefault="00B003C7" w:rsidP="00B003C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A1B1A" w:rsidRPr="004008CF">
        <w:rPr>
          <w:sz w:val="28"/>
          <w:szCs w:val="28"/>
        </w:rPr>
        <w:t>части земельного участка</w:t>
      </w:r>
      <w:r w:rsidR="003A1B1A" w:rsidRPr="003A1B1A">
        <w:rPr>
          <w:sz w:val="28"/>
          <w:szCs w:val="28"/>
        </w:rPr>
        <w:t xml:space="preserve"> </w:t>
      </w:r>
      <w:r w:rsidR="003A1B1A" w:rsidRPr="004008CF">
        <w:rPr>
          <w:sz w:val="28"/>
          <w:szCs w:val="28"/>
        </w:rPr>
        <w:t>кадастров</w:t>
      </w:r>
      <w:r w:rsidR="003A1B1A">
        <w:rPr>
          <w:sz w:val="28"/>
          <w:szCs w:val="28"/>
        </w:rPr>
        <w:t>ого</w:t>
      </w:r>
      <w:r w:rsidR="003A1B1A" w:rsidRPr="004008CF">
        <w:rPr>
          <w:sz w:val="28"/>
          <w:szCs w:val="28"/>
        </w:rPr>
        <w:t xml:space="preserve"> квартал</w:t>
      </w:r>
      <w:r w:rsidR="003A1B1A">
        <w:rPr>
          <w:sz w:val="28"/>
          <w:szCs w:val="28"/>
        </w:rPr>
        <w:t>а 36:26:4300017</w:t>
      </w:r>
      <w:r w:rsidRPr="004008CF">
        <w:rPr>
          <w:sz w:val="28"/>
          <w:szCs w:val="28"/>
        </w:rPr>
        <w:t>, местоположение: Воронежская область, р</w:t>
      </w:r>
      <w:r w:rsidR="005D42B6">
        <w:rPr>
          <w:sz w:val="28"/>
          <w:szCs w:val="28"/>
        </w:rPr>
        <w:t>-</w:t>
      </w:r>
      <w:r w:rsidRPr="004008CF">
        <w:rPr>
          <w:sz w:val="28"/>
          <w:szCs w:val="28"/>
        </w:rPr>
        <w:t xml:space="preserve">н </w:t>
      </w:r>
      <w:proofErr w:type="spellStart"/>
      <w:r>
        <w:rPr>
          <w:sz w:val="28"/>
          <w:szCs w:val="28"/>
        </w:rPr>
        <w:t>Репь</w:t>
      </w:r>
      <w:r w:rsidR="00E21306">
        <w:rPr>
          <w:sz w:val="28"/>
          <w:szCs w:val="28"/>
        </w:rPr>
        <w:t>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>;</w:t>
      </w:r>
    </w:p>
    <w:p w:rsidR="005D42B6" w:rsidRDefault="005D42B6" w:rsidP="00B003C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8CF">
        <w:rPr>
          <w:sz w:val="28"/>
          <w:szCs w:val="28"/>
        </w:rPr>
        <w:t>части земельного участка</w:t>
      </w:r>
      <w:r w:rsidRPr="003A1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36:26:4300017:12, </w:t>
      </w:r>
      <w:r w:rsidRPr="004008CF">
        <w:rPr>
          <w:sz w:val="28"/>
          <w:szCs w:val="28"/>
        </w:rPr>
        <w:t>местоположение: Воронежская область, р</w:t>
      </w:r>
      <w:r>
        <w:rPr>
          <w:sz w:val="28"/>
          <w:szCs w:val="28"/>
        </w:rPr>
        <w:t>-</w:t>
      </w:r>
      <w:r w:rsidRPr="004008CF">
        <w:rPr>
          <w:sz w:val="28"/>
          <w:szCs w:val="28"/>
        </w:rPr>
        <w:t xml:space="preserve">н </w:t>
      </w:r>
      <w:proofErr w:type="spellStart"/>
      <w:r>
        <w:rPr>
          <w:sz w:val="28"/>
          <w:szCs w:val="28"/>
        </w:rPr>
        <w:t>Репьевский</w:t>
      </w:r>
      <w:proofErr w:type="spellEnd"/>
      <w:r>
        <w:rPr>
          <w:sz w:val="28"/>
          <w:szCs w:val="28"/>
        </w:rPr>
        <w:t>, юго-зап</w:t>
      </w:r>
      <w:r w:rsidR="005532CD">
        <w:rPr>
          <w:sz w:val="28"/>
          <w:szCs w:val="28"/>
        </w:rPr>
        <w:t>а</w:t>
      </w:r>
      <w:r>
        <w:rPr>
          <w:sz w:val="28"/>
          <w:szCs w:val="28"/>
        </w:rPr>
        <w:t xml:space="preserve">дная часть </w:t>
      </w:r>
      <w:proofErr w:type="spellStart"/>
      <w:r w:rsidR="005532CD">
        <w:rPr>
          <w:sz w:val="28"/>
          <w:szCs w:val="28"/>
        </w:rPr>
        <w:t>Репьевского</w:t>
      </w:r>
      <w:proofErr w:type="spellEnd"/>
      <w:r w:rsidR="005532CD">
        <w:rPr>
          <w:sz w:val="28"/>
          <w:szCs w:val="28"/>
        </w:rPr>
        <w:t xml:space="preserve"> кадастрового района, в границах СХА «Бутырское», входит в состав единого землепользования 36:26:0000000:80;</w:t>
      </w:r>
    </w:p>
    <w:p w:rsidR="005532CD" w:rsidRDefault="005532CD" w:rsidP="005532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8CF">
        <w:rPr>
          <w:sz w:val="28"/>
          <w:szCs w:val="28"/>
        </w:rPr>
        <w:t>части земельного участка</w:t>
      </w:r>
      <w:r w:rsidRPr="003A1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36:26:4300017: 21, </w:t>
      </w:r>
      <w:r w:rsidRPr="004008CF">
        <w:rPr>
          <w:sz w:val="28"/>
          <w:szCs w:val="28"/>
        </w:rPr>
        <w:t>местоположение: Воронежская область, р</w:t>
      </w:r>
      <w:r>
        <w:rPr>
          <w:sz w:val="28"/>
          <w:szCs w:val="28"/>
        </w:rPr>
        <w:t>-</w:t>
      </w:r>
      <w:r w:rsidRPr="004008CF">
        <w:rPr>
          <w:sz w:val="28"/>
          <w:szCs w:val="28"/>
        </w:rPr>
        <w:t xml:space="preserve">н </w:t>
      </w:r>
      <w:proofErr w:type="spellStart"/>
      <w:r>
        <w:rPr>
          <w:sz w:val="28"/>
          <w:szCs w:val="28"/>
        </w:rPr>
        <w:t>Репьевский</w:t>
      </w:r>
      <w:proofErr w:type="spellEnd"/>
      <w:r>
        <w:rPr>
          <w:sz w:val="28"/>
          <w:szCs w:val="28"/>
        </w:rPr>
        <w:t xml:space="preserve">, юго-западная часть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кадастрового района, в границах СХА «Бутырское», входит в состав единого землепользования 36:26:0000000:80;</w:t>
      </w:r>
    </w:p>
    <w:p w:rsidR="00B003C7" w:rsidRDefault="00B003C7" w:rsidP="00B003C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CD0" w:rsidRPr="004008CF">
        <w:rPr>
          <w:sz w:val="28"/>
          <w:szCs w:val="28"/>
        </w:rPr>
        <w:t>части земельного участка</w:t>
      </w:r>
      <w:r w:rsidR="00975CD0" w:rsidRPr="003A1B1A">
        <w:rPr>
          <w:sz w:val="28"/>
          <w:szCs w:val="28"/>
        </w:rPr>
        <w:t xml:space="preserve"> </w:t>
      </w:r>
      <w:r w:rsidR="00975CD0">
        <w:rPr>
          <w:sz w:val="28"/>
          <w:szCs w:val="28"/>
        </w:rPr>
        <w:t>с кадастровым номером 36:26:0000000:</w:t>
      </w:r>
      <w:r w:rsidR="005D42B6">
        <w:rPr>
          <w:sz w:val="28"/>
          <w:szCs w:val="28"/>
        </w:rPr>
        <w:t>1100</w:t>
      </w:r>
      <w:r w:rsidR="00975CD0">
        <w:rPr>
          <w:sz w:val="28"/>
          <w:szCs w:val="28"/>
        </w:rPr>
        <w:t xml:space="preserve">, </w:t>
      </w:r>
      <w:r w:rsidR="005D42B6">
        <w:rPr>
          <w:sz w:val="28"/>
          <w:szCs w:val="28"/>
        </w:rPr>
        <w:t>местоположение</w:t>
      </w:r>
      <w:r w:rsidR="00975C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Воронежская область, </w:t>
      </w:r>
      <w:r w:rsidR="005D42B6">
        <w:rPr>
          <w:sz w:val="28"/>
          <w:szCs w:val="28"/>
        </w:rPr>
        <w:br/>
        <w:t xml:space="preserve">р-н </w:t>
      </w:r>
      <w:proofErr w:type="spellStart"/>
      <w:r>
        <w:rPr>
          <w:sz w:val="28"/>
          <w:szCs w:val="28"/>
        </w:rPr>
        <w:t>Репь</w:t>
      </w:r>
      <w:r w:rsidR="00E21306">
        <w:rPr>
          <w:sz w:val="28"/>
          <w:szCs w:val="28"/>
        </w:rPr>
        <w:t>евский</w:t>
      </w:r>
      <w:proofErr w:type="spellEnd"/>
      <w:r w:rsidR="00E21306">
        <w:rPr>
          <w:sz w:val="28"/>
          <w:szCs w:val="28"/>
        </w:rPr>
        <w:t>, х</w:t>
      </w:r>
      <w:r>
        <w:rPr>
          <w:sz w:val="28"/>
          <w:szCs w:val="28"/>
        </w:rPr>
        <w:t xml:space="preserve"> </w:t>
      </w:r>
      <w:proofErr w:type="spellStart"/>
      <w:r w:rsidR="005D42B6">
        <w:rPr>
          <w:sz w:val="28"/>
          <w:szCs w:val="28"/>
        </w:rPr>
        <w:t>Зарослый</w:t>
      </w:r>
      <w:proofErr w:type="spellEnd"/>
      <w:r>
        <w:rPr>
          <w:sz w:val="28"/>
          <w:szCs w:val="28"/>
        </w:rPr>
        <w:t>.</w:t>
      </w:r>
    </w:p>
    <w:p w:rsidR="001D3FAC" w:rsidRPr="00052C7E" w:rsidRDefault="00EF69BA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</w:t>
      </w:r>
      <w:r w:rsidR="001D3FAC" w:rsidRPr="00052C7E">
        <w:rPr>
          <w:sz w:val="28"/>
          <w:szCs w:val="28"/>
        </w:rPr>
        <w:t>писание местоположения границ публичного сервитута</w:t>
      </w:r>
      <w:r w:rsidR="00695AFF" w:rsidRPr="00052C7E">
        <w:rPr>
          <w:sz w:val="28"/>
          <w:szCs w:val="28"/>
        </w:rPr>
        <w:t xml:space="preserve"> согласно приложению к настоящему постановлению</w:t>
      </w:r>
      <w:r w:rsidR="001D3FAC" w:rsidRPr="00052C7E">
        <w:rPr>
          <w:sz w:val="28"/>
          <w:szCs w:val="28"/>
        </w:rPr>
        <w:t>.</w:t>
      </w:r>
    </w:p>
    <w:p w:rsidR="00CB63E2" w:rsidRDefault="00EF69BA" w:rsidP="00052C7E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3</w:t>
      </w:r>
      <w:r w:rsidR="00015B79" w:rsidRPr="00052C7E">
        <w:rPr>
          <w:sz w:val="28"/>
          <w:szCs w:val="28"/>
        </w:rPr>
        <w:t>. Срок, в течение</w:t>
      </w:r>
      <w:r w:rsidR="00CB63E2" w:rsidRPr="00052C7E">
        <w:rPr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CB63E2" w:rsidRPr="00052C7E">
        <w:rPr>
          <w:sz w:val="28"/>
          <w:szCs w:val="28"/>
        </w:rPr>
        <w:t>существенно затруднено</w:t>
      </w:r>
      <w:proofErr w:type="gramEnd"/>
      <w:r w:rsidR="00CB63E2" w:rsidRPr="00052C7E">
        <w:rPr>
          <w:sz w:val="28"/>
          <w:szCs w:val="28"/>
        </w:rPr>
        <w:t xml:space="preserve"> в связи с осуществлением деятельности, для обеспечения которой устанавливается публичный сервитут</w:t>
      </w:r>
      <w:r w:rsidR="000A2F63" w:rsidRPr="00052C7E">
        <w:rPr>
          <w:sz w:val="28"/>
          <w:szCs w:val="28"/>
        </w:rPr>
        <w:t>,</w:t>
      </w:r>
      <w:r w:rsidR="00CB63E2" w:rsidRPr="00052C7E">
        <w:rPr>
          <w:sz w:val="28"/>
          <w:szCs w:val="28"/>
        </w:rPr>
        <w:t xml:space="preserve"> – </w:t>
      </w:r>
      <w:r w:rsidR="00F12A18" w:rsidRPr="00052C7E">
        <w:rPr>
          <w:sz w:val="28"/>
          <w:szCs w:val="28"/>
        </w:rPr>
        <w:t>1</w:t>
      </w:r>
      <w:r w:rsidR="00CA1F06">
        <w:rPr>
          <w:sz w:val="28"/>
          <w:szCs w:val="28"/>
        </w:rPr>
        <w:t>1</w:t>
      </w:r>
      <w:r w:rsidR="00CB63E2" w:rsidRPr="00052C7E">
        <w:rPr>
          <w:sz w:val="28"/>
          <w:szCs w:val="28"/>
        </w:rPr>
        <w:t xml:space="preserve"> месяцев.</w:t>
      </w:r>
    </w:p>
    <w:p w:rsidR="00A15E40" w:rsidRDefault="00EF69BA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052C7E">
        <w:rPr>
          <w:sz w:val="28"/>
          <w:szCs w:val="28"/>
        </w:rPr>
        <w:t>4</w:t>
      </w:r>
      <w:r w:rsidR="00A8505E" w:rsidRPr="00052C7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="00A15E40"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="00E644A9" w:rsidRPr="00052C7E">
        <w:rPr>
          <w:rFonts w:eastAsiaTheme="minorHAnsi"/>
          <w:sz w:val="28"/>
          <w:szCs w:val="28"/>
          <w:lang w:eastAsia="en-US"/>
        </w:rPr>
        <w:t xml:space="preserve"> 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CA1F06">
        <w:rPr>
          <w:rFonts w:eastAsiaTheme="minorHAnsi"/>
          <w:sz w:val="28"/>
          <w:szCs w:val="28"/>
          <w:lang w:eastAsia="en-US"/>
        </w:rPr>
        <w:t>10</w:t>
      </w:r>
      <w:r w:rsidR="00DD4E57" w:rsidRPr="00052C7E">
        <w:rPr>
          <w:rFonts w:eastAsiaTheme="minorHAnsi"/>
          <w:sz w:val="28"/>
          <w:szCs w:val="28"/>
          <w:lang w:eastAsia="en-US"/>
        </w:rPr>
        <w:t xml:space="preserve"> лет</w:t>
      </w:r>
      <w:r w:rsidR="0052565C" w:rsidRPr="00052C7E">
        <w:rPr>
          <w:rFonts w:eastAsiaTheme="minorHAnsi"/>
          <w:sz w:val="28"/>
          <w:szCs w:val="28"/>
          <w:lang w:eastAsia="en-US"/>
        </w:rPr>
        <w:t>.</w:t>
      </w:r>
    </w:p>
    <w:p w:rsidR="00644BD0" w:rsidRDefault="00EF69BA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7455">
        <w:rPr>
          <w:rFonts w:eastAsiaTheme="minorHAnsi"/>
          <w:sz w:val="28"/>
          <w:szCs w:val="28"/>
          <w:lang w:eastAsia="en-US"/>
        </w:rPr>
        <w:t xml:space="preserve">. </w:t>
      </w:r>
      <w:r w:rsidR="003C1C49">
        <w:rPr>
          <w:rFonts w:eastAsiaTheme="minorHAnsi"/>
          <w:sz w:val="28"/>
          <w:szCs w:val="28"/>
          <w:lang w:eastAsia="en-US"/>
        </w:rPr>
        <w:t>Порядок установления зон с особыми условиями использования территорий и содержание ограничений прав на земельные участки определен Правилами охраны магистральных газопроводов, утвержденными постановлением Правительства Российской Федерации от 8 сентября 2017 г. № 1083.</w:t>
      </w:r>
    </w:p>
    <w:p w:rsidR="003C1C49" w:rsidRDefault="003C1C49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6621C7">
        <w:rPr>
          <w:rFonts w:eastAsiaTheme="minorHAnsi"/>
          <w:sz w:val="28"/>
          <w:szCs w:val="28"/>
          <w:lang w:eastAsia="en-US"/>
        </w:rPr>
        <w:t xml:space="preserve">Информация о графике выполнения работ при строительстве объекта «Строительство газораспределительных сетей х. </w:t>
      </w:r>
      <w:proofErr w:type="spellStart"/>
      <w:r w:rsidR="006621C7">
        <w:rPr>
          <w:rFonts w:eastAsiaTheme="minorHAnsi"/>
          <w:sz w:val="28"/>
          <w:szCs w:val="28"/>
          <w:lang w:eastAsia="en-US"/>
        </w:rPr>
        <w:t>Зарослый</w:t>
      </w:r>
      <w:proofErr w:type="spellEnd"/>
      <w:r w:rsidR="006621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21C7">
        <w:rPr>
          <w:rFonts w:eastAsiaTheme="minorHAnsi"/>
          <w:sz w:val="28"/>
          <w:szCs w:val="28"/>
          <w:lang w:eastAsia="en-US"/>
        </w:rPr>
        <w:t>Репьевского</w:t>
      </w:r>
      <w:proofErr w:type="spellEnd"/>
      <w:r w:rsidR="006621C7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области» прилагается.</w:t>
      </w:r>
    </w:p>
    <w:p w:rsidR="00D77455" w:rsidRDefault="00644BD0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D77455">
        <w:rPr>
          <w:rFonts w:eastAsiaTheme="minorHAnsi"/>
          <w:sz w:val="28"/>
          <w:szCs w:val="28"/>
          <w:lang w:eastAsia="en-US"/>
        </w:rPr>
        <w:t xml:space="preserve">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 w:rsidR="00D77455">
        <w:rPr>
          <w:rFonts w:eastAsiaTheme="minorHAnsi"/>
          <w:sz w:val="28"/>
          <w:szCs w:val="28"/>
          <w:lang w:eastAsia="en-US"/>
        </w:rPr>
        <w:t xml:space="preserve">в отношении земель или земельных участков, находящихся в государственной или </w:t>
      </w:r>
      <w:r w:rsidR="00D77455">
        <w:rPr>
          <w:rFonts w:eastAsiaTheme="minorHAnsi"/>
          <w:sz w:val="28"/>
          <w:szCs w:val="28"/>
          <w:lang w:eastAsia="en-US"/>
        </w:rPr>
        <w:lastRenderedPageBreak/>
        <w:t>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RDefault="00644BD0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956E5">
        <w:rPr>
          <w:rFonts w:eastAsiaTheme="minorHAnsi"/>
          <w:sz w:val="28"/>
          <w:szCs w:val="28"/>
          <w:lang w:eastAsia="en-US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216181" w:rsidRDefault="00644BD0" w:rsidP="007D60B4">
      <w:pPr>
        <w:pStyle w:val="a5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15EAA" w:rsidRPr="007F4FAD">
        <w:rPr>
          <w:rFonts w:eastAsiaTheme="minorHAnsi"/>
          <w:sz w:val="28"/>
          <w:szCs w:val="28"/>
          <w:lang w:eastAsia="en-US"/>
        </w:rPr>
        <w:t>.</w:t>
      </w:r>
      <w:r w:rsidR="00315EAA" w:rsidRPr="007F4FAD">
        <w:rPr>
          <w:rFonts w:eastAsiaTheme="minorHAnsi"/>
          <w:sz w:val="28"/>
          <w:szCs w:val="28"/>
          <w:lang w:eastAsia="en-US"/>
        </w:rPr>
        <w:tab/>
      </w:r>
      <w:r w:rsidR="00F12A18" w:rsidRPr="00216181">
        <w:rPr>
          <w:rFonts w:eastAsiaTheme="minorHAnsi"/>
          <w:sz w:val="28"/>
          <w:szCs w:val="28"/>
          <w:lang w:eastAsia="en-US"/>
        </w:rPr>
        <w:t>Министерству</w:t>
      </w:r>
      <w:r w:rsidR="001A1AC4" w:rsidRPr="00216181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="00A510D7" w:rsidRPr="00216181">
        <w:rPr>
          <w:sz w:val="28"/>
          <w:szCs w:val="28"/>
        </w:rPr>
        <w:t xml:space="preserve"> </w:t>
      </w:r>
      <w:r w:rsidR="00216181" w:rsidRPr="00216181">
        <w:rPr>
          <w:sz w:val="28"/>
          <w:szCs w:val="28"/>
        </w:rPr>
        <w:t>открытому акционерному общес</w:t>
      </w:r>
      <w:r w:rsidR="00093D70">
        <w:rPr>
          <w:sz w:val="28"/>
          <w:szCs w:val="28"/>
        </w:rPr>
        <w:t>тву</w:t>
      </w:r>
      <w:r w:rsidR="00216181" w:rsidRPr="00216181">
        <w:rPr>
          <w:sz w:val="28"/>
          <w:szCs w:val="28"/>
        </w:rPr>
        <w:t xml:space="preserve"> «Газпром газораспределение Воронеж»</w:t>
      </w:r>
      <w:r w:rsidR="00315EAA"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RDefault="00644BD0" w:rsidP="007D60B4">
      <w:pPr>
        <w:pStyle w:val="a5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D1318" w:rsidRPr="007F4FAD">
        <w:rPr>
          <w:rFonts w:eastAsiaTheme="minorHAnsi"/>
          <w:sz w:val="28"/>
          <w:szCs w:val="28"/>
          <w:lang w:eastAsia="en-US"/>
        </w:rPr>
        <w:t>.</w:t>
      </w:r>
      <w:r w:rsidR="008D1318" w:rsidRPr="007F4FAD">
        <w:rPr>
          <w:rFonts w:eastAsiaTheme="minorHAnsi"/>
          <w:sz w:val="28"/>
          <w:szCs w:val="28"/>
          <w:lang w:eastAsia="en-US"/>
        </w:rPr>
        <w:tab/>
      </w:r>
      <w:r w:rsidR="004753B2"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RDefault="00644BD0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8B368B" w:rsidRPr="007F4FAD">
        <w:rPr>
          <w:sz w:val="28"/>
          <w:szCs w:val="28"/>
        </w:rPr>
        <w:t>.</w:t>
      </w:r>
      <w:r w:rsidR="008B368B" w:rsidRPr="007F4FAD">
        <w:rPr>
          <w:sz w:val="28"/>
          <w:szCs w:val="28"/>
        </w:rPr>
        <w:tab/>
      </w:r>
      <w:proofErr w:type="gramStart"/>
      <w:r w:rsidR="008B368B" w:rsidRPr="007F4FAD">
        <w:rPr>
          <w:sz w:val="28"/>
          <w:szCs w:val="28"/>
        </w:rPr>
        <w:t>Контроль за</w:t>
      </w:r>
      <w:proofErr w:type="gramEnd"/>
      <w:r w:rsidR="008B368B" w:rsidRPr="007F4FAD">
        <w:rPr>
          <w:sz w:val="28"/>
          <w:szCs w:val="28"/>
        </w:rPr>
        <w:t xml:space="preserve"> исполнением настоящего</w:t>
      </w:r>
      <w:r w:rsidR="00A66F83" w:rsidRPr="007F4FAD">
        <w:rPr>
          <w:sz w:val="28"/>
          <w:szCs w:val="28"/>
        </w:rPr>
        <w:t xml:space="preserve"> постановления</w:t>
      </w:r>
      <w:r w:rsidR="008B368B" w:rsidRPr="007F4FAD">
        <w:rPr>
          <w:sz w:val="28"/>
          <w:szCs w:val="28"/>
        </w:rPr>
        <w:t xml:space="preserve"> </w:t>
      </w:r>
      <w:r w:rsidR="00AC650A" w:rsidRPr="0074063D">
        <w:rPr>
          <w:sz w:val="28"/>
          <w:szCs w:val="28"/>
        </w:rPr>
        <w:t>возложить на</w:t>
      </w:r>
      <w:r w:rsidR="00AC650A">
        <w:rPr>
          <w:szCs w:val="28"/>
        </w:rPr>
        <w:t xml:space="preserve"> </w:t>
      </w:r>
      <w:r w:rsidR="00AC650A"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proofErr w:type="spellStart"/>
      <w:r w:rsidR="00AC650A">
        <w:rPr>
          <w:sz w:val="28"/>
          <w:szCs w:val="28"/>
        </w:rPr>
        <w:t>Кустова</w:t>
      </w:r>
      <w:proofErr w:type="spellEnd"/>
      <w:r w:rsidR="00AC650A">
        <w:rPr>
          <w:sz w:val="28"/>
          <w:szCs w:val="28"/>
        </w:rPr>
        <w:t xml:space="preserve"> Д.А.</w:t>
      </w:r>
    </w:p>
    <w:p w:rsidR="007D60B4" w:rsidRDefault="007D60B4" w:rsidP="00BB43BF">
      <w:pPr>
        <w:ind w:right="-1"/>
        <w:rPr>
          <w:sz w:val="28"/>
          <w:szCs w:val="28"/>
        </w:rPr>
      </w:pPr>
    </w:p>
    <w:p w:rsidR="005532CD" w:rsidRDefault="005532CD" w:rsidP="00BB43BF">
      <w:pPr>
        <w:ind w:right="-1"/>
        <w:rPr>
          <w:sz w:val="28"/>
          <w:szCs w:val="28"/>
        </w:rPr>
      </w:pPr>
    </w:p>
    <w:p w:rsidR="005532CD" w:rsidRDefault="005532CD" w:rsidP="00BB43BF">
      <w:pPr>
        <w:ind w:right="-1"/>
        <w:rPr>
          <w:sz w:val="28"/>
          <w:szCs w:val="28"/>
        </w:rPr>
      </w:pPr>
    </w:p>
    <w:p w:rsidR="00EF69BA" w:rsidRDefault="00A510D7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E029C" w:rsidRDefault="00922C30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6D4A37" w:rsidRDefault="006D4A37" w:rsidP="007B2040">
      <w:pPr>
        <w:rPr>
          <w:sz w:val="28"/>
          <w:szCs w:val="28"/>
        </w:rPr>
      </w:pPr>
    </w:p>
    <w:p w:rsidR="00CF73CC" w:rsidRDefault="00CF73CC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  <w:bookmarkStart w:id="0" w:name="_GoBack"/>
      <w:bookmarkEnd w:id="0"/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p w:rsidR="005532CD" w:rsidRDefault="005532CD" w:rsidP="007B2040">
      <w:pPr>
        <w:rPr>
          <w:sz w:val="28"/>
          <w:szCs w:val="28"/>
        </w:rPr>
      </w:pPr>
    </w:p>
    <w:sectPr w:rsidR="005532CD" w:rsidSect="003A6126">
      <w:headerReference w:type="default" r:id="rId9"/>
      <w:pgSz w:w="11906" w:h="16838"/>
      <w:pgMar w:top="1021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D2" w:rsidRDefault="00A123D2" w:rsidP="00D4027C">
      <w:r>
        <w:separator/>
      </w:r>
    </w:p>
  </w:endnote>
  <w:endnote w:type="continuationSeparator" w:id="0">
    <w:p w:rsidR="00A123D2" w:rsidRDefault="00A123D2" w:rsidP="00D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D2" w:rsidRDefault="00A123D2" w:rsidP="00D4027C">
      <w:r>
        <w:separator/>
      </w:r>
    </w:p>
  </w:footnote>
  <w:footnote w:type="continuationSeparator" w:id="0">
    <w:p w:rsidR="00A123D2" w:rsidRDefault="00A123D2" w:rsidP="00D4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7A4567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36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1CC"/>
    <w:multiLevelType w:val="hybridMultilevel"/>
    <w:tmpl w:val="CD942F46"/>
    <w:lvl w:ilvl="0" w:tplc="D86AE0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E22EB"/>
    <w:multiLevelType w:val="hybridMultilevel"/>
    <w:tmpl w:val="C4CEC0DA"/>
    <w:lvl w:ilvl="0" w:tplc="5122E95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>
    <w:nsid w:val="2E523BEA"/>
    <w:multiLevelType w:val="hybridMultilevel"/>
    <w:tmpl w:val="A78061B0"/>
    <w:lvl w:ilvl="0" w:tplc="D9B223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83"/>
    <w:rsid w:val="000004A9"/>
    <w:rsid w:val="00011237"/>
    <w:rsid w:val="000125F5"/>
    <w:rsid w:val="00015B79"/>
    <w:rsid w:val="000209D8"/>
    <w:rsid w:val="00021D0B"/>
    <w:rsid w:val="00022166"/>
    <w:rsid w:val="00026D19"/>
    <w:rsid w:val="00030FD8"/>
    <w:rsid w:val="00040654"/>
    <w:rsid w:val="00052C7E"/>
    <w:rsid w:val="00060D31"/>
    <w:rsid w:val="00062822"/>
    <w:rsid w:val="00067EEE"/>
    <w:rsid w:val="00070D81"/>
    <w:rsid w:val="00073226"/>
    <w:rsid w:val="0009293C"/>
    <w:rsid w:val="00093D70"/>
    <w:rsid w:val="000A0995"/>
    <w:rsid w:val="000A2F63"/>
    <w:rsid w:val="000B0027"/>
    <w:rsid w:val="000C6702"/>
    <w:rsid w:val="000C7A61"/>
    <w:rsid w:val="000D0E73"/>
    <w:rsid w:val="000D3EF0"/>
    <w:rsid w:val="000E63C0"/>
    <w:rsid w:val="00103DEB"/>
    <w:rsid w:val="00104384"/>
    <w:rsid w:val="00117D57"/>
    <w:rsid w:val="00136460"/>
    <w:rsid w:val="00137E68"/>
    <w:rsid w:val="001444D6"/>
    <w:rsid w:val="00154A63"/>
    <w:rsid w:val="00157432"/>
    <w:rsid w:val="001615BB"/>
    <w:rsid w:val="001664D7"/>
    <w:rsid w:val="0016769A"/>
    <w:rsid w:val="001759BA"/>
    <w:rsid w:val="00176601"/>
    <w:rsid w:val="001776FF"/>
    <w:rsid w:val="0018724A"/>
    <w:rsid w:val="00187612"/>
    <w:rsid w:val="00187E93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7661"/>
    <w:rsid w:val="001E7926"/>
    <w:rsid w:val="001F55A0"/>
    <w:rsid w:val="001F7887"/>
    <w:rsid w:val="00200FFF"/>
    <w:rsid w:val="00201798"/>
    <w:rsid w:val="0020696E"/>
    <w:rsid w:val="00216181"/>
    <w:rsid w:val="00220C10"/>
    <w:rsid w:val="002251CD"/>
    <w:rsid w:val="002276B4"/>
    <w:rsid w:val="002330C8"/>
    <w:rsid w:val="0024128F"/>
    <w:rsid w:val="0024146C"/>
    <w:rsid w:val="00254A57"/>
    <w:rsid w:val="00254BA4"/>
    <w:rsid w:val="00262002"/>
    <w:rsid w:val="0027288F"/>
    <w:rsid w:val="00274884"/>
    <w:rsid w:val="00277322"/>
    <w:rsid w:val="00284666"/>
    <w:rsid w:val="00285B6C"/>
    <w:rsid w:val="002927FC"/>
    <w:rsid w:val="00294352"/>
    <w:rsid w:val="002A4B9D"/>
    <w:rsid w:val="002B1144"/>
    <w:rsid w:val="002B46AE"/>
    <w:rsid w:val="002B4845"/>
    <w:rsid w:val="002C0A61"/>
    <w:rsid w:val="002D646B"/>
    <w:rsid w:val="002D7F64"/>
    <w:rsid w:val="002E594A"/>
    <w:rsid w:val="00315D68"/>
    <w:rsid w:val="00315EAA"/>
    <w:rsid w:val="00317755"/>
    <w:rsid w:val="00320FFE"/>
    <w:rsid w:val="00322719"/>
    <w:rsid w:val="00333616"/>
    <w:rsid w:val="0036264A"/>
    <w:rsid w:val="00371D2B"/>
    <w:rsid w:val="00375FD4"/>
    <w:rsid w:val="00377C2F"/>
    <w:rsid w:val="0038410E"/>
    <w:rsid w:val="00387992"/>
    <w:rsid w:val="00391595"/>
    <w:rsid w:val="003977EC"/>
    <w:rsid w:val="003A0E54"/>
    <w:rsid w:val="003A1B1A"/>
    <w:rsid w:val="003A1D57"/>
    <w:rsid w:val="003A6126"/>
    <w:rsid w:val="003B5849"/>
    <w:rsid w:val="003C1C49"/>
    <w:rsid w:val="003C73E3"/>
    <w:rsid w:val="003D2ECE"/>
    <w:rsid w:val="003E7A1B"/>
    <w:rsid w:val="003F1AF6"/>
    <w:rsid w:val="003F6B18"/>
    <w:rsid w:val="004008CF"/>
    <w:rsid w:val="0040115C"/>
    <w:rsid w:val="00402C96"/>
    <w:rsid w:val="00402D7B"/>
    <w:rsid w:val="00403CCA"/>
    <w:rsid w:val="00421F65"/>
    <w:rsid w:val="0043034C"/>
    <w:rsid w:val="00430D6D"/>
    <w:rsid w:val="004413FB"/>
    <w:rsid w:val="00446117"/>
    <w:rsid w:val="0045129C"/>
    <w:rsid w:val="00452259"/>
    <w:rsid w:val="0046026B"/>
    <w:rsid w:val="00463359"/>
    <w:rsid w:val="00465CBF"/>
    <w:rsid w:val="00471453"/>
    <w:rsid w:val="004753B2"/>
    <w:rsid w:val="004A1944"/>
    <w:rsid w:val="004B231A"/>
    <w:rsid w:val="004B7408"/>
    <w:rsid w:val="004B7498"/>
    <w:rsid w:val="004C4242"/>
    <w:rsid w:val="004C479F"/>
    <w:rsid w:val="004D1CDA"/>
    <w:rsid w:val="004D5E41"/>
    <w:rsid w:val="004E36FD"/>
    <w:rsid w:val="004E7FA0"/>
    <w:rsid w:val="004F0FDA"/>
    <w:rsid w:val="00503F0C"/>
    <w:rsid w:val="00510EE6"/>
    <w:rsid w:val="00511848"/>
    <w:rsid w:val="00517088"/>
    <w:rsid w:val="0052565C"/>
    <w:rsid w:val="0053379A"/>
    <w:rsid w:val="005532CD"/>
    <w:rsid w:val="0055418F"/>
    <w:rsid w:val="005605DA"/>
    <w:rsid w:val="005757B6"/>
    <w:rsid w:val="005777EB"/>
    <w:rsid w:val="00587F24"/>
    <w:rsid w:val="005945BC"/>
    <w:rsid w:val="005A0493"/>
    <w:rsid w:val="005A086B"/>
    <w:rsid w:val="005A23B4"/>
    <w:rsid w:val="005A5CEA"/>
    <w:rsid w:val="005B5339"/>
    <w:rsid w:val="005C704E"/>
    <w:rsid w:val="005D0A52"/>
    <w:rsid w:val="005D42B6"/>
    <w:rsid w:val="005D7883"/>
    <w:rsid w:val="005E4582"/>
    <w:rsid w:val="00606436"/>
    <w:rsid w:val="00615057"/>
    <w:rsid w:val="00623214"/>
    <w:rsid w:val="00644BD0"/>
    <w:rsid w:val="00646500"/>
    <w:rsid w:val="006621C7"/>
    <w:rsid w:val="00663B06"/>
    <w:rsid w:val="0066454D"/>
    <w:rsid w:val="00672FD9"/>
    <w:rsid w:val="006775B2"/>
    <w:rsid w:val="006819BC"/>
    <w:rsid w:val="00695AFF"/>
    <w:rsid w:val="00697EDC"/>
    <w:rsid w:val="006A53AD"/>
    <w:rsid w:val="006B5B93"/>
    <w:rsid w:val="006D0477"/>
    <w:rsid w:val="006D0E65"/>
    <w:rsid w:val="006D143F"/>
    <w:rsid w:val="006D185F"/>
    <w:rsid w:val="006D4A37"/>
    <w:rsid w:val="00707CE0"/>
    <w:rsid w:val="00716EB0"/>
    <w:rsid w:val="00720F43"/>
    <w:rsid w:val="00723700"/>
    <w:rsid w:val="00723950"/>
    <w:rsid w:val="007312B2"/>
    <w:rsid w:val="007475D1"/>
    <w:rsid w:val="00757548"/>
    <w:rsid w:val="00766EDC"/>
    <w:rsid w:val="00770C63"/>
    <w:rsid w:val="0077264B"/>
    <w:rsid w:val="007754F9"/>
    <w:rsid w:val="007864E9"/>
    <w:rsid w:val="00786514"/>
    <w:rsid w:val="00791199"/>
    <w:rsid w:val="007918F7"/>
    <w:rsid w:val="00793C03"/>
    <w:rsid w:val="007956E5"/>
    <w:rsid w:val="007A20D6"/>
    <w:rsid w:val="007A43BD"/>
    <w:rsid w:val="007A4567"/>
    <w:rsid w:val="007A554D"/>
    <w:rsid w:val="007A6EA2"/>
    <w:rsid w:val="007B2040"/>
    <w:rsid w:val="007B2269"/>
    <w:rsid w:val="007B6988"/>
    <w:rsid w:val="007B71AC"/>
    <w:rsid w:val="007C40E7"/>
    <w:rsid w:val="007C7FB4"/>
    <w:rsid w:val="007D2A07"/>
    <w:rsid w:val="007D60B4"/>
    <w:rsid w:val="007E4C50"/>
    <w:rsid w:val="007F1095"/>
    <w:rsid w:val="007F14AE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E1A"/>
    <w:rsid w:val="008334BE"/>
    <w:rsid w:val="00840661"/>
    <w:rsid w:val="00840F36"/>
    <w:rsid w:val="00846D68"/>
    <w:rsid w:val="0088372C"/>
    <w:rsid w:val="008840FC"/>
    <w:rsid w:val="00885508"/>
    <w:rsid w:val="00892F72"/>
    <w:rsid w:val="00897E5F"/>
    <w:rsid w:val="008A17D4"/>
    <w:rsid w:val="008B368B"/>
    <w:rsid w:val="008B6E2D"/>
    <w:rsid w:val="008C12CB"/>
    <w:rsid w:val="008D1318"/>
    <w:rsid w:val="008D4701"/>
    <w:rsid w:val="008D4E24"/>
    <w:rsid w:val="008D6ED6"/>
    <w:rsid w:val="008E32BE"/>
    <w:rsid w:val="008E5BF1"/>
    <w:rsid w:val="008E6AE7"/>
    <w:rsid w:val="008E6D61"/>
    <w:rsid w:val="008E79C9"/>
    <w:rsid w:val="008F1C03"/>
    <w:rsid w:val="0091181E"/>
    <w:rsid w:val="009204E8"/>
    <w:rsid w:val="00922C30"/>
    <w:rsid w:val="009262FC"/>
    <w:rsid w:val="00927CD2"/>
    <w:rsid w:val="009344D0"/>
    <w:rsid w:val="00940E67"/>
    <w:rsid w:val="00942119"/>
    <w:rsid w:val="009472AE"/>
    <w:rsid w:val="00955327"/>
    <w:rsid w:val="0095586D"/>
    <w:rsid w:val="009621F1"/>
    <w:rsid w:val="009626F1"/>
    <w:rsid w:val="00967388"/>
    <w:rsid w:val="00975CD0"/>
    <w:rsid w:val="00983668"/>
    <w:rsid w:val="00991F06"/>
    <w:rsid w:val="00995DBA"/>
    <w:rsid w:val="009A0BB3"/>
    <w:rsid w:val="009A2603"/>
    <w:rsid w:val="009A2B43"/>
    <w:rsid w:val="009B625D"/>
    <w:rsid w:val="009C0840"/>
    <w:rsid w:val="009C4497"/>
    <w:rsid w:val="009D259D"/>
    <w:rsid w:val="009D2F48"/>
    <w:rsid w:val="009D50F7"/>
    <w:rsid w:val="009E029C"/>
    <w:rsid w:val="009E3C46"/>
    <w:rsid w:val="009F34D8"/>
    <w:rsid w:val="00A123D2"/>
    <w:rsid w:val="00A15E40"/>
    <w:rsid w:val="00A16549"/>
    <w:rsid w:val="00A2266F"/>
    <w:rsid w:val="00A24220"/>
    <w:rsid w:val="00A30545"/>
    <w:rsid w:val="00A32681"/>
    <w:rsid w:val="00A510D7"/>
    <w:rsid w:val="00A53BB9"/>
    <w:rsid w:val="00A66F83"/>
    <w:rsid w:val="00A703D3"/>
    <w:rsid w:val="00A722EE"/>
    <w:rsid w:val="00A760D1"/>
    <w:rsid w:val="00A804BA"/>
    <w:rsid w:val="00A8505E"/>
    <w:rsid w:val="00AA1607"/>
    <w:rsid w:val="00AA7554"/>
    <w:rsid w:val="00AC11FB"/>
    <w:rsid w:val="00AC650A"/>
    <w:rsid w:val="00AE2F6E"/>
    <w:rsid w:val="00AE493B"/>
    <w:rsid w:val="00AF31E0"/>
    <w:rsid w:val="00B003C7"/>
    <w:rsid w:val="00B00676"/>
    <w:rsid w:val="00B03384"/>
    <w:rsid w:val="00B06922"/>
    <w:rsid w:val="00B07790"/>
    <w:rsid w:val="00B10279"/>
    <w:rsid w:val="00B11CE9"/>
    <w:rsid w:val="00B20AB1"/>
    <w:rsid w:val="00B20D42"/>
    <w:rsid w:val="00B2192D"/>
    <w:rsid w:val="00B31C58"/>
    <w:rsid w:val="00B31E28"/>
    <w:rsid w:val="00B3395E"/>
    <w:rsid w:val="00B45976"/>
    <w:rsid w:val="00B57E22"/>
    <w:rsid w:val="00B71FDD"/>
    <w:rsid w:val="00B72623"/>
    <w:rsid w:val="00B75679"/>
    <w:rsid w:val="00B8083C"/>
    <w:rsid w:val="00B9078A"/>
    <w:rsid w:val="00B92122"/>
    <w:rsid w:val="00BA3C02"/>
    <w:rsid w:val="00BB2D15"/>
    <w:rsid w:val="00BB43BF"/>
    <w:rsid w:val="00BB52E0"/>
    <w:rsid w:val="00BC127F"/>
    <w:rsid w:val="00BC434F"/>
    <w:rsid w:val="00BD7AE2"/>
    <w:rsid w:val="00BF54C7"/>
    <w:rsid w:val="00BF74DC"/>
    <w:rsid w:val="00C2030B"/>
    <w:rsid w:val="00C24D71"/>
    <w:rsid w:val="00C25182"/>
    <w:rsid w:val="00C25E4A"/>
    <w:rsid w:val="00C31BFD"/>
    <w:rsid w:val="00C31FD4"/>
    <w:rsid w:val="00C3291A"/>
    <w:rsid w:val="00C414BB"/>
    <w:rsid w:val="00C47491"/>
    <w:rsid w:val="00C52A23"/>
    <w:rsid w:val="00C55534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56DB"/>
    <w:rsid w:val="00D24C3B"/>
    <w:rsid w:val="00D25C56"/>
    <w:rsid w:val="00D27704"/>
    <w:rsid w:val="00D4027C"/>
    <w:rsid w:val="00D414A5"/>
    <w:rsid w:val="00D433A7"/>
    <w:rsid w:val="00D460F2"/>
    <w:rsid w:val="00D6352E"/>
    <w:rsid w:val="00D76508"/>
    <w:rsid w:val="00D77455"/>
    <w:rsid w:val="00D84386"/>
    <w:rsid w:val="00D85339"/>
    <w:rsid w:val="00DA191B"/>
    <w:rsid w:val="00DA49D6"/>
    <w:rsid w:val="00DA4A1C"/>
    <w:rsid w:val="00DB76C1"/>
    <w:rsid w:val="00DC096F"/>
    <w:rsid w:val="00DC3571"/>
    <w:rsid w:val="00DC6A29"/>
    <w:rsid w:val="00DD21B9"/>
    <w:rsid w:val="00DD2543"/>
    <w:rsid w:val="00DD4E57"/>
    <w:rsid w:val="00DD5490"/>
    <w:rsid w:val="00DF777A"/>
    <w:rsid w:val="00E02515"/>
    <w:rsid w:val="00E14DFF"/>
    <w:rsid w:val="00E1638A"/>
    <w:rsid w:val="00E16A64"/>
    <w:rsid w:val="00E21306"/>
    <w:rsid w:val="00E259EA"/>
    <w:rsid w:val="00E263FA"/>
    <w:rsid w:val="00E33F0E"/>
    <w:rsid w:val="00E449CC"/>
    <w:rsid w:val="00E53959"/>
    <w:rsid w:val="00E573B6"/>
    <w:rsid w:val="00E5766C"/>
    <w:rsid w:val="00E60FB7"/>
    <w:rsid w:val="00E644A9"/>
    <w:rsid w:val="00E6548B"/>
    <w:rsid w:val="00E674C0"/>
    <w:rsid w:val="00E838CF"/>
    <w:rsid w:val="00EA564D"/>
    <w:rsid w:val="00EA5B10"/>
    <w:rsid w:val="00EB07FF"/>
    <w:rsid w:val="00EC03E1"/>
    <w:rsid w:val="00EC485E"/>
    <w:rsid w:val="00EC5FAD"/>
    <w:rsid w:val="00EC75C9"/>
    <w:rsid w:val="00EE0210"/>
    <w:rsid w:val="00EF4626"/>
    <w:rsid w:val="00EF69BA"/>
    <w:rsid w:val="00F03C96"/>
    <w:rsid w:val="00F05F13"/>
    <w:rsid w:val="00F10289"/>
    <w:rsid w:val="00F10AE8"/>
    <w:rsid w:val="00F11026"/>
    <w:rsid w:val="00F12A18"/>
    <w:rsid w:val="00F24ADE"/>
    <w:rsid w:val="00F24E3F"/>
    <w:rsid w:val="00F37FF9"/>
    <w:rsid w:val="00F41AE7"/>
    <w:rsid w:val="00F456FF"/>
    <w:rsid w:val="00F51311"/>
    <w:rsid w:val="00F6198A"/>
    <w:rsid w:val="00F61E70"/>
    <w:rsid w:val="00F72862"/>
    <w:rsid w:val="00F73329"/>
    <w:rsid w:val="00F840C7"/>
    <w:rsid w:val="00FA1A5A"/>
    <w:rsid w:val="00FA5788"/>
    <w:rsid w:val="00FA5CBE"/>
    <w:rsid w:val="00FB13D8"/>
    <w:rsid w:val="00FB299E"/>
    <w:rsid w:val="00FB549F"/>
    <w:rsid w:val="00FB62D7"/>
    <w:rsid w:val="00FC1F32"/>
    <w:rsid w:val="00FC39AD"/>
    <w:rsid w:val="00FC6D4F"/>
    <w:rsid w:val="00FD0DCA"/>
    <w:rsid w:val="00FD4ED4"/>
    <w:rsid w:val="00FD556D"/>
    <w:rsid w:val="00FE1526"/>
    <w:rsid w:val="00FF13B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949F-5DA3-40A1-A6C0-EE8CF539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Ольга И. Ильченко</cp:lastModifiedBy>
  <cp:revision>30</cp:revision>
  <cp:lastPrinted>2024-11-01T07:24:00Z</cp:lastPrinted>
  <dcterms:created xsi:type="dcterms:W3CDTF">2024-10-16T11:07:00Z</dcterms:created>
  <dcterms:modified xsi:type="dcterms:W3CDTF">2024-12-13T09:52:00Z</dcterms:modified>
</cp:coreProperties>
</file>